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D8" w:rsidRDefault="003433D8" w:rsidP="003433D8">
      <w:pPr>
        <w:pStyle w:val="BodyText"/>
      </w:pPr>
      <w:r>
        <w:t xml:space="preserve">Protégés can use this form to think about what needs to be done as they move </w:t>
      </w:r>
      <w:r w:rsidR="009371B5">
        <w:t>through the mentoring relationship</w:t>
      </w:r>
      <w:r>
        <w:t>; fill out this questionnaire prior to each mentoring session. Protégé recaps progress made since last session and prepares for immediate next step(s).</w:t>
      </w:r>
    </w:p>
    <w:p w:rsidR="003433D8" w:rsidRDefault="003433D8" w:rsidP="003433D8">
      <w:pPr>
        <w:pStyle w:val="BodyText"/>
      </w:pPr>
      <w:r>
        <w:t xml:space="preserve">For a goal you are working on, use the questions below to monitor your progress and to establish intentions for continuing to move ahead. </w:t>
      </w:r>
    </w:p>
    <w:p w:rsidR="003433D8" w:rsidRDefault="003433D8" w:rsidP="003433D8">
      <w:pPr>
        <w:pStyle w:val="BodyText"/>
      </w:pPr>
      <w:r>
        <w:t xml:space="preserve">My goal: </w:t>
      </w:r>
      <w:sdt>
        <w:sdtPr>
          <w:id w:val="555436907"/>
          <w:placeholder>
            <w:docPart w:val="1982A878B23C45159702260AC77E2A94"/>
          </w:placeholder>
          <w:showingPlcHdr/>
        </w:sdtPr>
        <w:sdtEndPr/>
        <w:sdtContent>
          <w:r w:rsidRPr="00764512">
            <w:rPr>
              <w:rStyle w:val="PlaceholderText"/>
            </w:rPr>
            <w:t>Click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433D8" w:rsidTr="001B1019">
        <w:tc>
          <w:tcPr>
            <w:tcW w:w="4675" w:type="dxa"/>
          </w:tcPr>
          <w:p w:rsidR="003433D8" w:rsidRDefault="003433D8" w:rsidP="001B1019">
            <w:pPr>
              <w:pStyle w:val="BodyText"/>
            </w:pPr>
            <w:r>
              <w:t>How am I generally feeling about reaching this goal right now?</w:t>
            </w:r>
          </w:p>
        </w:tc>
        <w:sdt>
          <w:sdtPr>
            <w:id w:val="855852551"/>
            <w:placeholder>
              <w:docPart w:val="1982A878B23C45159702260AC77E2A94"/>
            </w:placeholder>
            <w:showingPlcHdr/>
          </w:sdtPr>
          <w:sdtEndPr/>
          <w:sdtContent>
            <w:tc>
              <w:tcPr>
                <w:tcW w:w="4675" w:type="dxa"/>
              </w:tcPr>
              <w:p w:rsidR="003433D8" w:rsidRDefault="003433D8" w:rsidP="001B1019">
                <w:pPr>
                  <w:pStyle w:val="BodyText"/>
                </w:pPr>
                <w:r w:rsidRPr="0076451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433D8" w:rsidTr="001B1019">
        <w:tc>
          <w:tcPr>
            <w:tcW w:w="4675" w:type="dxa"/>
          </w:tcPr>
          <w:p w:rsidR="003433D8" w:rsidRDefault="003433D8" w:rsidP="001B1019">
            <w:pPr>
              <w:pStyle w:val="BodyText"/>
            </w:pPr>
            <w:r>
              <w:t>What two actions did I take this week to lead me closer to my goal?</w:t>
            </w:r>
          </w:p>
        </w:tc>
        <w:sdt>
          <w:sdtPr>
            <w:id w:val="-725300567"/>
            <w:placeholder>
              <w:docPart w:val="1982A878B23C45159702260AC77E2A94"/>
            </w:placeholder>
            <w:showingPlcHdr/>
          </w:sdtPr>
          <w:sdtEndPr/>
          <w:sdtContent>
            <w:tc>
              <w:tcPr>
                <w:tcW w:w="4675" w:type="dxa"/>
              </w:tcPr>
              <w:p w:rsidR="003433D8" w:rsidRDefault="003433D8" w:rsidP="001B1019">
                <w:pPr>
                  <w:pStyle w:val="BodyText"/>
                </w:pPr>
                <w:r w:rsidRPr="0076451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433D8" w:rsidTr="001B1019">
        <w:tc>
          <w:tcPr>
            <w:tcW w:w="4675" w:type="dxa"/>
          </w:tcPr>
          <w:p w:rsidR="003433D8" w:rsidRDefault="003433D8" w:rsidP="001B1019">
            <w:pPr>
              <w:pStyle w:val="BodyText"/>
            </w:pPr>
            <w:r>
              <w:t>What stood in the way of my forward movement this week? What do I want to do about these obstacles?</w:t>
            </w:r>
          </w:p>
        </w:tc>
        <w:sdt>
          <w:sdtPr>
            <w:id w:val="284465710"/>
            <w:placeholder>
              <w:docPart w:val="1982A878B23C45159702260AC77E2A94"/>
            </w:placeholder>
            <w:showingPlcHdr/>
          </w:sdtPr>
          <w:sdtEndPr/>
          <w:sdtContent>
            <w:tc>
              <w:tcPr>
                <w:tcW w:w="4675" w:type="dxa"/>
              </w:tcPr>
              <w:p w:rsidR="003433D8" w:rsidRDefault="003433D8" w:rsidP="001B1019">
                <w:pPr>
                  <w:pStyle w:val="BodyText"/>
                </w:pPr>
                <w:r w:rsidRPr="0076451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433D8" w:rsidTr="001B1019">
        <w:tc>
          <w:tcPr>
            <w:tcW w:w="4675" w:type="dxa"/>
          </w:tcPr>
          <w:p w:rsidR="003433D8" w:rsidRDefault="003433D8" w:rsidP="001B1019">
            <w:pPr>
              <w:pStyle w:val="BodyText"/>
            </w:pPr>
            <w:r>
              <w:t>What aspect of this goal do I want to discuss in my upcoming mentoring session?</w:t>
            </w:r>
          </w:p>
        </w:tc>
        <w:sdt>
          <w:sdtPr>
            <w:id w:val="1020599066"/>
            <w:placeholder>
              <w:docPart w:val="1982A878B23C45159702260AC77E2A94"/>
            </w:placeholder>
            <w:showingPlcHdr/>
          </w:sdtPr>
          <w:sdtEndPr/>
          <w:sdtContent>
            <w:tc>
              <w:tcPr>
                <w:tcW w:w="4675" w:type="dxa"/>
              </w:tcPr>
              <w:p w:rsidR="003433D8" w:rsidRDefault="003433D8" w:rsidP="001B1019">
                <w:pPr>
                  <w:pStyle w:val="BodyText"/>
                </w:pPr>
                <w:r w:rsidRPr="0076451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433D8" w:rsidTr="001B1019">
        <w:tc>
          <w:tcPr>
            <w:tcW w:w="4675" w:type="dxa"/>
          </w:tcPr>
          <w:p w:rsidR="003433D8" w:rsidRDefault="003433D8" w:rsidP="001B1019">
            <w:pPr>
              <w:pStyle w:val="BodyText"/>
            </w:pPr>
            <w:r>
              <w:t>What are my intentions around this goal for the coming weeks?</w:t>
            </w:r>
          </w:p>
        </w:tc>
        <w:sdt>
          <w:sdtPr>
            <w:id w:val="130986880"/>
            <w:placeholder>
              <w:docPart w:val="1982A878B23C45159702260AC77E2A94"/>
            </w:placeholder>
            <w:showingPlcHdr/>
          </w:sdtPr>
          <w:sdtEndPr/>
          <w:sdtContent>
            <w:tc>
              <w:tcPr>
                <w:tcW w:w="4675" w:type="dxa"/>
              </w:tcPr>
              <w:p w:rsidR="003433D8" w:rsidRDefault="003433D8" w:rsidP="001B1019">
                <w:pPr>
                  <w:pStyle w:val="BodyText"/>
                </w:pPr>
                <w:r w:rsidRPr="0076451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433D8" w:rsidRDefault="003433D8" w:rsidP="003433D8">
      <w:pPr>
        <w:pStyle w:val="BodyText"/>
      </w:pPr>
    </w:p>
    <w:p w:rsidR="00156F16" w:rsidRDefault="00156F16">
      <w:bookmarkStart w:id="0" w:name="_GoBack"/>
      <w:bookmarkEnd w:id="0"/>
    </w:p>
    <w:sectPr w:rsidR="00156F1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3D8" w:rsidRDefault="003433D8" w:rsidP="003433D8">
      <w:pPr>
        <w:spacing w:after="0" w:line="240" w:lineRule="auto"/>
      </w:pPr>
      <w:r>
        <w:separator/>
      </w:r>
    </w:p>
  </w:endnote>
  <w:endnote w:type="continuationSeparator" w:id="0">
    <w:p w:rsidR="003433D8" w:rsidRDefault="003433D8" w:rsidP="0034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ndon Grotesque Medium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6EE" w:rsidRDefault="00C936EE" w:rsidP="00C936EE">
    <w:pPr>
      <w:pStyle w:val="Footer"/>
      <w:jc w:val="center"/>
    </w:pPr>
  </w:p>
  <w:p w:rsidR="00C936EE" w:rsidRDefault="003C6FC5" w:rsidP="003C6FC5">
    <w:pPr>
      <w:pStyle w:val="Footer"/>
      <w:jc w:val="center"/>
    </w:pPr>
    <w:r w:rsidRPr="003C6FC5">
      <w:rPr>
        <w:noProof/>
      </w:rPr>
      <w:drawing>
        <wp:inline distT="0" distB="0" distL="0" distR="0">
          <wp:extent cx="3905250" cy="990600"/>
          <wp:effectExtent l="0" t="0" r="0" b="0"/>
          <wp:docPr id="1" name="Picture 1" descr="I:\Marketing&amp;Communications\Logos\Spears logos\SSB LOGO\SSB_prima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&amp;Communications\Logos\Spears logos\SSB LOGO\SSB_primar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3D8" w:rsidRDefault="003433D8" w:rsidP="003433D8">
      <w:pPr>
        <w:spacing w:after="0" w:line="240" w:lineRule="auto"/>
      </w:pPr>
      <w:r>
        <w:separator/>
      </w:r>
    </w:p>
  </w:footnote>
  <w:footnote w:type="continuationSeparator" w:id="0">
    <w:p w:rsidR="003433D8" w:rsidRDefault="003433D8" w:rsidP="0034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3D8" w:rsidRPr="003433D8" w:rsidRDefault="003433D8" w:rsidP="003433D8">
    <w:pPr>
      <w:pStyle w:val="Heading2"/>
      <w:jc w:val="center"/>
      <w:rPr>
        <w:b/>
        <w:color w:val="F79646" w:themeColor="accent6"/>
      </w:rPr>
    </w:pPr>
    <w:r w:rsidRPr="003433D8">
      <w:rPr>
        <w:b/>
        <w:color w:val="F79646" w:themeColor="accent6"/>
      </w:rPr>
      <w:t>Bi-Weekly progress check</w:t>
    </w:r>
  </w:p>
  <w:p w:rsidR="003433D8" w:rsidRPr="003433D8" w:rsidRDefault="003433D8" w:rsidP="003433D8">
    <w:pPr>
      <w:pStyle w:val="BodyText"/>
      <w:jc w:val="center"/>
      <w:rPr>
        <w:b/>
        <w:color w:val="F79646" w:themeColor="accent6"/>
      </w:rPr>
    </w:pPr>
    <w:r w:rsidRPr="003433D8">
      <w:rPr>
        <w:b/>
        <w:color w:val="F79646" w:themeColor="accent6"/>
      </w:rPr>
      <w:t>Spears School Mentoring Program</w:t>
    </w:r>
  </w:p>
  <w:p w:rsidR="003433D8" w:rsidRDefault="003433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D8"/>
    <w:rsid w:val="00080DF9"/>
    <w:rsid w:val="00156F16"/>
    <w:rsid w:val="001970E3"/>
    <w:rsid w:val="002A4BBE"/>
    <w:rsid w:val="002D48D3"/>
    <w:rsid w:val="003433D8"/>
    <w:rsid w:val="003C6FC5"/>
    <w:rsid w:val="00451147"/>
    <w:rsid w:val="004854E7"/>
    <w:rsid w:val="00547D4D"/>
    <w:rsid w:val="00655C19"/>
    <w:rsid w:val="00671E99"/>
    <w:rsid w:val="00730CD5"/>
    <w:rsid w:val="00783B11"/>
    <w:rsid w:val="00835186"/>
    <w:rsid w:val="009371B5"/>
    <w:rsid w:val="00A14CA0"/>
    <w:rsid w:val="00A749B6"/>
    <w:rsid w:val="00C936EE"/>
    <w:rsid w:val="00D261BF"/>
    <w:rsid w:val="00F6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1955A7-2AD1-488C-B4D8-B16C7FB3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hronus Normal"/>
    <w:rsid w:val="003433D8"/>
    <w:pPr>
      <w:spacing w:line="360" w:lineRule="auto"/>
    </w:pPr>
    <w:rPr>
      <w:rFonts w:eastAsiaTheme="minorEastAsia"/>
      <w:color w:val="404040" w:themeColor="text1" w:themeTint="BF"/>
      <w:szCs w:val="24"/>
    </w:rPr>
  </w:style>
  <w:style w:type="paragraph" w:styleId="Heading2">
    <w:name w:val="heading 2"/>
    <w:aliases w:val="Chronus Heading 2"/>
    <w:next w:val="BodyText"/>
    <w:link w:val="Heading2Char"/>
    <w:uiPriority w:val="9"/>
    <w:unhideWhenUsed/>
    <w:qFormat/>
    <w:rsid w:val="003433D8"/>
    <w:pPr>
      <w:spacing w:before="240" w:after="0" w:line="240" w:lineRule="auto"/>
      <w:outlineLvl w:val="1"/>
    </w:pPr>
    <w:rPr>
      <w:rFonts w:ascii="Brandon Grotesque Medium" w:eastAsiaTheme="majorEastAsia" w:hAnsi="Brandon Grotesque Medium" w:cstheme="majorBidi"/>
      <w:caps/>
      <w:color w:val="72A95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hronus Heading 2 Char"/>
    <w:basedOn w:val="DefaultParagraphFont"/>
    <w:link w:val="Heading2"/>
    <w:uiPriority w:val="9"/>
    <w:rsid w:val="003433D8"/>
    <w:rPr>
      <w:rFonts w:ascii="Brandon Grotesque Medium" w:eastAsiaTheme="majorEastAsia" w:hAnsi="Brandon Grotesque Medium" w:cstheme="majorBidi"/>
      <w:caps/>
      <w:color w:val="72A951"/>
      <w:sz w:val="28"/>
      <w:szCs w:val="24"/>
    </w:rPr>
  </w:style>
  <w:style w:type="paragraph" w:styleId="BodyText">
    <w:name w:val="Body Text"/>
    <w:link w:val="BodyTextChar"/>
    <w:uiPriority w:val="9"/>
    <w:unhideWhenUsed/>
    <w:qFormat/>
    <w:rsid w:val="003433D8"/>
    <w:pPr>
      <w:spacing w:before="120" w:after="120" w:line="280" w:lineRule="exact"/>
    </w:pPr>
    <w:rPr>
      <w:rFonts w:ascii="Open Sans" w:eastAsiaTheme="minorEastAsia" w:hAnsi="Open Sans"/>
      <w:color w:val="0F243E" w:themeColor="text2" w:themeShade="8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"/>
    <w:rsid w:val="003433D8"/>
    <w:rPr>
      <w:rFonts w:ascii="Open Sans" w:eastAsiaTheme="minorEastAsia" w:hAnsi="Open Sans"/>
      <w:color w:val="0F243E" w:themeColor="text2" w:themeShade="80"/>
      <w:sz w:val="20"/>
      <w:szCs w:val="20"/>
    </w:rPr>
  </w:style>
  <w:style w:type="table" w:styleId="TableGrid">
    <w:name w:val="Table Grid"/>
    <w:basedOn w:val="TableNormal"/>
    <w:uiPriority w:val="39"/>
    <w:rsid w:val="003433D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33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D8"/>
    <w:rPr>
      <w:rFonts w:ascii="Tahoma" w:eastAsiaTheme="minorEastAsia" w:hAnsi="Tahoma" w:cs="Tahoma"/>
      <w:color w:val="404040" w:themeColor="text1" w:themeTint="B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3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3D8"/>
    <w:rPr>
      <w:rFonts w:eastAsiaTheme="minorEastAsia"/>
      <w:color w:val="404040" w:themeColor="text1" w:themeTint="BF"/>
      <w:szCs w:val="24"/>
    </w:rPr>
  </w:style>
  <w:style w:type="paragraph" w:styleId="Footer">
    <w:name w:val="footer"/>
    <w:basedOn w:val="Normal"/>
    <w:link w:val="FooterChar"/>
    <w:uiPriority w:val="99"/>
    <w:unhideWhenUsed/>
    <w:rsid w:val="00343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3D8"/>
    <w:rPr>
      <w:rFonts w:eastAsiaTheme="minorEastAsia"/>
      <w:color w:val="404040" w:themeColor="text1" w:themeTint="B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82A878B23C45159702260AC77E2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08C88-75B0-4ADD-903C-56B97C1899D4}"/>
      </w:docPartPr>
      <w:docPartBody>
        <w:p w:rsidR="00971E91" w:rsidRDefault="0090284B" w:rsidP="0090284B">
          <w:pPr>
            <w:pStyle w:val="1982A878B23C45159702260AC77E2A94"/>
          </w:pPr>
          <w:r w:rsidRPr="0076451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ndon Grotesque Medium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4B"/>
    <w:rsid w:val="00194CB6"/>
    <w:rsid w:val="0090284B"/>
    <w:rsid w:val="0097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84B"/>
    <w:rPr>
      <w:color w:val="808080"/>
    </w:rPr>
  </w:style>
  <w:style w:type="paragraph" w:customStyle="1" w:styleId="1982A878B23C45159702260AC77E2A94">
    <w:name w:val="1982A878B23C45159702260AC77E2A94"/>
    <w:rsid w:val="0090284B"/>
  </w:style>
  <w:style w:type="paragraph" w:customStyle="1" w:styleId="82996882A66A4A7BAD1F16D1A3FC507E">
    <w:name w:val="82996882A66A4A7BAD1F16D1A3FC507E"/>
    <w:rsid w:val="0090284B"/>
  </w:style>
  <w:style w:type="paragraph" w:customStyle="1" w:styleId="52D2DEBA2F254454AE020804EF507808">
    <w:name w:val="52D2DEBA2F254454AE020804EF507808"/>
    <w:rsid w:val="00194C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 Polo</dc:creator>
  <cp:lastModifiedBy>Polo, Brandy</cp:lastModifiedBy>
  <cp:revision>5</cp:revision>
  <dcterms:created xsi:type="dcterms:W3CDTF">2015-12-08T21:05:00Z</dcterms:created>
  <dcterms:modified xsi:type="dcterms:W3CDTF">2016-02-19T15:28:00Z</dcterms:modified>
</cp:coreProperties>
</file>